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E9" w:rsidRDefault="00C41505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30308417"/>
      <w:bookmarkEnd w:id="0"/>
      <w:r w:rsidRPr="00B6795F">
        <w:rPr>
          <w:noProof/>
          <w:lang w:val="ru-RU" w:eastAsia="ru-RU"/>
        </w:rPr>
        <w:drawing>
          <wp:inline distT="0" distB="0" distL="0" distR="0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425" w:rsidRDefault="00C12425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:rsidR="00D84FE4" w:rsidRDefault="006A3FE9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:rsidR="00D00CBE" w:rsidRPr="00526595" w:rsidRDefault="00D00CBE" w:rsidP="00526595">
      <w:pPr>
        <w:jc w:val="both"/>
        <w:rPr>
          <w:sz w:val="20"/>
          <w:szCs w:val="20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bookmarkStart w:id="2" w:name="_GoBack"/>
      <w:r w:rsidR="00227C24">
        <w:fldChar w:fldCharType="begin"/>
      </w:r>
      <w:r w:rsidR="00227C24" w:rsidRPr="00227C24">
        <w:rPr>
          <w:lang w:val="ru-RU"/>
        </w:rPr>
        <w:instrText xml:space="preserve"> </w:instrText>
      </w:r>
      <w:r w:rsidR="00227C24">
        <w:instrText>HYPERLINK</w:instrText>
      </w:r>
      <w:r w:rsidR="00227C24" w:rsidRPr="00227C24">
        <w:rPr>
          <w:lang w:val="ru-RU"/>
        </w:rPr>
        <w:instrText xml:space="preserve"> "</w:instrText>
      </w:r>
      <w:r w:rsidR="00227C24">
        <w:instrText>https</w:instrText>
      </w:r>
      <w:r w:rsidR="00227C24" w:rsidRPr="00227C24">
        <w:rPr>
          <w:lang w:val="ru-RU"/>
        </w:rPr>
        <w:instrText>://</w:instrText>
      </w:r>
      <w:r w:rsidR="00227C24">
        <w:instrText>bolshayaperemena</w:instrText>
      </w:r>
      <w:r w:rsidR="00227C24" w:rsidRPr="00227C24">
        <w:rPr>
          <w:lang w:val="ru-RU"/>
        </w:rPr>
        <w:instrText>.</w:instrText>
      </w:r>
      <w:r w:rsidR="00227C24">
        <w:instrText>online</w:instrText>
      </w:r>
      <w:r w:rsidR="00227C24" w:rsidRPr="00227C24">
        <w:rPr>
          <w:lang w:val="ru-RU"/>
        </w:rPr>
        <w:instrText>/?</w:instrText>
      </w:r>
      <w:r w:rsidR="00227C24">
        <w:instrText>utm</w:instrText>
      </w:r>
      <w:r w:rsidR="00227C24" w:rsidRPr="00227C24">
        <w:rPr>
          <w:lang w:val="ru-RU"/>
        </w:rPr>
        <w:instrText>_</w:instrText>
      </w:r>
      <w:r w:rsidR="00227C24">
        <w:instrText>source</w:instrText>
      </w:r>
      <w:r w:rsidR="00227C24" w:rsidRPr="00227C24">
        <w:rPr>
          <w:lang w:val="ru-RU"/>
        </w:rPr>
        <w:instrText>=</w:instrText>
      </w:r>
      <w:r w:rsidR="00227C24">
        <w:instrText>region</w:instrText>
      </w:r>
      <w:r w:rsidR="00227C24" w:rsidRPr="00227C24">
        <w:rPr>
          <w:lang w:val="ru-RU"/>
        </w:rPr>
        <w:instrText>&amp;</w:instrText>
      </w:r>
      <w:r w:rsidR="00227C24">
        <w:instrText>utm</w:instrText>
      </w:r>
      <w:r w:rsidR="00227C24" w:rsidRPr="00227C24">
        <w:rPr>
          <w:lang w:val="ru-RU"/>
        </w:rPr>
        <w:instrText>_</w:instrText>
      </w:r>
      <w:r w:rsidR="00227C24">
        <w:instrText>medium</w:instrText>
      </w:r>
      <w:r w:rsidR="00227C24" w:rsidRPr="00227C24">
        <w:rPr>
          <w:lang w:val="ru-RU"/>
        </w:rPr>
        <w:instrText>=</w:instrText>
      </w:r>
      <w:r w:rsidR="00227C24">
        <w:instrText>samara</w:instrText>
      </w:r>
      <w:r w:rsidR="00227C24" w:rsidRPr="00227C24">
        <w:rPr>
          <w:lang w:val="ru-RU"/>
        </w:rPr>
        <w:instrText xml:space="preserve">" </w:instrText>
      </w:r>
      <w:r w:rsidR="00227C24">
        <w:fldChar w:fldCharType="separate"/>
      </w:r>
      <w:r w:rsidR="00526595">
        <w:rPr>
          <w:rStyle w:val="af4"/>
          <w:sz w:val="20"/>
          <w:szCs w:val="20"/>
        </w:rPr>
        <w:t>https</w:t>
      </w:r>
      <w:r w:rsidR="00526595" w:rsidRPr="00526595">
        <w:rPr>
          <w:rStyle w:val="af4"/>
          <w:sz w:val="20"/>
          <w:szCs w:val="20"/>
          <w:lang w:val="ru-RU"/>
        </w:rPr>
        <w:t>://</w:t>
      </w:r>
      <w:proofErr w:type="spellStart"/>
      <w:r w:rsidR="00526595">
        <w:rPr>
          <w:rStyle w:val="af4"/>
          <w:sz w:val="20"/>
          <w:szCs w:val="20"/>
        </w:rPr>
        <w:t>bolshayaperemena</w:t>
      </w:r>
      <w:proofErr w:type="spellEnd"/>
      <w:r w:rsidR="00526595" w:rsidRPr="00526595">
        <w:rPr>
          <w:rStyle w:val="af4"/>
          <w:sz w:val="20"/>
          <w:szCs w:val="20"/>
          <w:lang w:val="ru-RU"/>
        </w:rPr>
        <w:t>.</w:t>
      </w:r>
      <w:r w:rsidR="00526595">
        <w:rPr>
          <w:rStyle w:val="af4"/>
          <w:sz w:val="20"/>
          <w:szCs w:val="20"/>
        </w:rPr>
        <w:t>online</w:t>
      </w:r>
      <w:r w:rsidR="00526595" w:rsidRPr="00526595">
        <w:rPr>
          <w:rStyle w:val="af4"/>
          <w:sz w:val="20"/>
          <w:szCs w:val="20"/>
          <w:lang w:val="ru-RU"/>
        </w:rPr>
        <w:t>/?</w:t>
      </w:r>
      <w:proofErr w:type="spellStart"/>
      <w:r w:rsidR="00526595">
        <w:rPr>
          <w:rStyle w:val="af4"/>
          <w:sz w:val="20"/>
          <w:szCs w:val="20"/>
        </w:rPr>
        <w:t>utm</w:t>
      </w:r>
      <w:proofErr w:type="spellEnd"/>
      <w:r w:rsidR="00526595" w:rsidRPr="00526595">
        <w:rPr>
          <w:rStyle w:val="af4"/>
          <w:sz w:val="20"/>
          <w:szCs w:val="20"/>
          <w:lang w:val="ru-RU"/>
        </w:rPr>
        <w:t>_</w:t>
      </w:r>
      <w:r w:rsidR="00526595">
        <w:rPr>
          <w:rStyle w:val="af4"/>
          <w:sz w:val="20"/>
          <w:szCs w:val="20"/>
        </w:rPr>
        <w:t>source</w:t>
      </w:r>
      <w:r w:rsidR="00526595" w:rsidRPr="00526595">
        <w:rPr>
          <w:rStyle w:val="af4"/>
          <w:sz w:val="20"/>
          <w:szCs w:val="20"/>
          <w:lang w:val="ru-RU"/>
        </w:rPr>
        <w:t>=</w:t>
      </w:r>
      <w:r w:rsidR="00526595">
        <w:rPr>
          <w:rStyle w:val="af4"/>
          <w:sz w:val="20"/>
          <w:szCs w:val="20"/>
        </w:rPr>
        <w:t>region</w:t>
      </w:r>
      <w:r w:rsidR="00526595" w:rsidRPr="00526595">
        <w:rPr>
          <w:rStyle w:val="af4"/>
          <w:sz w:val="20"/>
          <w:szCs w:val="20"/>
          <w:lang w:val="ru-RU"/>
        </w:rPr>
        <w:t>&amp;</w:t>
      </w:r>
      <w:proofErr w:type="spellStart"/>
      <w:r w:rsidR="00526595">
        <w:rPr>
          <w:rStyle w:val="af4"/>
          <w:sz w:val="20"/>
          <w:szCs w:val="20"/>
        </w:rPr>
        <w:t>utm</w:t>
      </w:r>
      <w:proofErr w:type="spellEnd"/>
      <w:r w:rsidR="00526595" w:rsidRPr="00526595">
        <w:rPr>
          <w:rStyle w:val="af4"/>
          <w:sz w:val="20"/>
          <w:szCs w:val="20"/>
          <w:lang w:val="ru-RU"/>
        </w:rPr>
        <w:t>_</w:t>
      </w:r>
      <w:r w:rsidR="00526595">
        <w:rPr>
          <w:rStyle w:val="af4"/>
          <w:sz w:val="20"/>
          <w:szCs w:val="20"/>
        </w:rPr>
        <w:t>medium</w:t>
      </w:r>
      <w:r w:rsidR="00526595" w:rsidRPr="00526595">
        <w:rPr>
          <w:rStyle w:val="af4"/>
          <w:sz w:val="20"/>
          <w:szCs w:val="20"/>
          <w:lang w:val="ru-RU"/>
        </w:rPr>
        <w:t>=</w:t>
      </w:r>
      <w:r w:rsidR="00526595">
        <w:rPr>
          <w:rStyle w:val="af4"/>
          <w:sz w:val="20"/>
          <w:szCs w:val="20"/>
        </w:rPr>
        <w:t>samara</w:t>
      </w:r>
      <w:r w:rsidR="00227C24">
        <w:rPr>
          <w:rStyle w:val="af4"/>
          <w:sz w:val="20"/>
          <w:szCs w:val="20"/>
        </w:rPr>
        <w:fldChar w:fldCharType="end"/>
      </w:r>
      <w:bookmarkEnd w:id="2"/>
      <w:r w:rsidR="00526595">
        <w:rPr>
          <w:sz w:val="20"/>
          <w:szCs w:val="20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227C24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мая 2023 года.</w:t>
      </w:r>
    </w:p>
    <w:p w:rsidR="00714A7B" w:rsidRDefault="00D84FE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A5688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</w:t>
      </w:r>
      <w:proofErr w:type="gramStart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.С</w:t>
      </w:r>
      <w:proofErr w:type="gramEnd"/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714A7B" w:rsidRDefault="00F52021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</w:t>
      </w:r>
      <w:r w:rsidR="00D00CB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по 12 «вызовам»– от науки и технологий до экологии и сохранения исторической памяти. </w:t>
      </w:r>
      <w:r w:rsidR="00236503"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Первые этапы «Большой перемены» проходят </w:t>
      </w:r>
      <w:proofErr w:type="spellStart"/>
      <w:r w:rsidR="00236503"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дистанционно</w:t>
      </w:r>
      <w:r w:rsidR="00F5202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spellEnd"/>
      <w:r w:rsid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платформе  </w:t>
      </w:r>
      <w:hyperlink r:id="rId11" w:history="1">
        <w:proofErr w:type="spell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</w:t>
        </w:r>
        <w:proofErr w:type="gram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.о</w:t>
        </w:r>
        <w:proofErr w:type="gramEnd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нлайн</w:t>
        </w:r>
        <w:proofErr w:type="spellEnd"/>
      </w:hyperlink>
      <w:r w:rsidR="005226C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</w:t>
      </w:r>
      <w:proofErr w:type="spellStart"/>
      <w:r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Впервые в этом году о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чные полуфиналы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конкурса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пройдут по вызовам «Большой перемены»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В них одновременно будут участвовать студенты колледжей и старшеклассники. </w:t>
      </w:r>
    </w:p>
    <w:p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иналы конкурса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школьников состоятся на базе Международного детского центра «Артек». Финал среди студентов СПО пройдет в Нижнем Новгороде.</w:t>
      </w:r>
    </w:p>
    <w:p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«Большой перемены»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учеников 5 – 7 классов (300 человек) смогут отправиться в образовательное «Путешествие мечты»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поезде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Санкт-Петербурга до Владивостока. 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5226CB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призёров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по 200 тысяч рублей на образование.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0 учеников 8</w:t>
      </w:r>
      <w:r w:rsidR="0019798B"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классов – по 200 тысяч рублей на образование и саморазвитие.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600 человек – по 100 тысяч рублей.</w:t>
      </w:r>
    </w:p>
    <w:p w:rsidR="00714A7B" w:rsidRDefault="00EE459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>Победителями конкурса среди студентов выпускных курсов колледжей станут 100 человек</w:t>
      </w:r>
      <w:r w:rsidR="005226CB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lang w:val="ru-RU"/>
        </w:rPr>
        <w:t xml:space="preserve">или запуск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стартапа.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100 победителей среди студентов младших курсов – </w:t>
      </w:r>
      <w:r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>
        <w:rPr>
          <w:rFonts w:ascii="Times New Roman" w:hAnsi="Times New Roman" w:cs="Times New Roman"/>
          <w:sz w:val="24"/>
          <w:lang w:val="ru-RU"/>
        </w:rPr>
        <w:t xml:space="preserve"> среди студентов младших курсов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100 тысяч рублей.</w:t>
      </w:r>
    </w:p>
    <w:p w:rsidR="00714A7B" w:rsidRPr="00256A39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подготовивших наибольшее количество активных участников «Больш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перемен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получат гранты в размере 2 миллионов рублей на развитие образовательной среды. Решение о том, </w:t>
      </w:r>
      <w:proofErr w:type="gramStart"/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будут потрачены средства, школы и колледжи будут принимать вместе с ребятами, которые принесли им победу.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3A3ED8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D00CBE" w:rsidRP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 новом сезоне «Большой перемены» 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помимо российских 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также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смогут принять участие граждане иностранных государств, свободно владеющие русским языком, а также имеющие 2 гражданства или россияне, постоянно обучающиеся за пределами Российской Федерации.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 итогам победители</w:t>
      </w:r>
      <w:r w:rsidRPr="0072402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международного трека из числа выпускников школ получат возможность пройти обучение на бюджетной основе в российских вузах.</w:t>
      </w:r>
    </w:p>
    <w:p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proofErr w:type="gramStart"/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.К</w:t>
      </w:r>
      <w:proofErr w:type="gramEnd"/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sectPr w:rsidR="005E7A46" w:rsidSect="009F2B9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2D" w:rsidRDefault="005B272D">
      <w:pPr>
        <w:spacing w:line="240" w:lineRule="auto"/>
      </w:pPr>
      <w:r>
        <w:separator/>
      </w:r>
    </w:p>
  </w:endnote>
  <w:endnote w:type="continuationSeparator" w:id="0">
    <w:p w:rsidR="005B272D" w:rsidRDefault="005B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2D" w:rsidRDefault="005B272D">
      <w:pPr>
        <w:spacing w:line="240" w:lineRule="auto"/>
      </w:pPr>
      <w:r>
        <w:separator/>
      </w:r>
    </w:p>
  </w:footnote>
  <w:footnote w:type="continuationSeparator" w:id="0">
    <w:p w:rsidR="005B272D" w:rsidRDefault="005B2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9B" w:rsidRDefault="003644C2">
    <w:pPr>
      <w:pStyle w:val="1"/>
    </w:pPr>
    <w:r>
      <w:tab/>
    </w:r>
    <w:r>
      <w:rPr>
        <w:lang w:val="ru-RU"/>
      </w:rPr>
      <w:tab/>
    </w:r>
  </w:p>
  <w:p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9B"/>
    <w:rsid w:val="00022726"/>
    <w:rsid w:val="000A0D8B"/>
    <w:rsid w:val="00182245"/>
    <w:rsid w:val="0019798B"/>
    <w:rsid w:val="00227C24"/>
    <w:rsid w:val="00236503"/>
    <w:rsid w:val="00256A39"/>
    <w:rsid w:val="00313381"/>
    <w:rsid w:val="003360F1"/>
    <w:rsid w:val="003644C2"/>
    <w:rsid w:val="00396CC6"/>
    <w:rsid w:val="003A3ED8"/>
    <w:rsid w:val="0041490F"/>
    <w:rsid w:val="005226CB"/>
    <w:rsid w:val="00526595"/>
    <w:rsid w:val="005B272D"/>
    <w:rsid w:val="005E7A46"/>
    <w:rsid w:val="0063616E"/>
    <w:rsid w:val="006A3FE9"/>
    <w:rsid w:val="00714A7B"/>
    <w:rsid w:val="00724025"/>
    <w:rsid w:val="008B5136"/>
    <w:rsid w:val="0092261C"/>
    <w:rsid w:val="009F2B9B"/>
    <w:rsid w:val="00C12425"/>
    <w:rsid w:val="00C41505"/>
    <w:rsid w:val="00D00CBE"/>
    <w:rsid w:val="00D66357"/>
    <w:rsid w:val="00D84FE4"/>
    <w:rsid w:val="00D90432"/>
    <w:rsid w:val="00DA5688"/>
    <w:rsid w:val="00EE4594"/>
    <w:rsid w:val="00F52021"/>
    <w:rsid w:val="00F8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Kazakova</cp:lastModifiedBy>
  <cp:revision>11</cp:revision>
  <dcterms:created xsi:type="dcterms:W3CDTF">2023-04-05T11:46:00Z</dcterms:created>
  <dcterms:modified xsi:type="dcterms:W3CDTF">2023-04-27T07:34:00Z</dcterms:modified>
  <dc:language>en-US</dc:language>
</cp:coreProperties>
</file>